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DED91" w14:textId="77777777" w:rsidR="00A23EB4" w:rsidRDefault="00A67237" w:rsidP="00A67237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01FFA474" w14:textId="77777777" w:rsidR="00A67237" w:rsidRDefault="00A67237" w:rsidP="00A67237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Энергодар</w:t>
      </w:r>
    </w:p>
    <w:p w14:paraId="4754A246" w14:textId="77777777" w:rsidR="00A67237" w:rsidRDefault="00A67237" w:rsidP="00A67237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Парадигма</w:t>
      </w:r>
      <w:r w:rsidR="007248EA">
        <w:rPr>
          <w:rFonts w:ascii="Times New Roman" w:hAnsi="Times New Roman" w:cs="Times New Roman"/>
          <w:b/>
          <w:color w:val="223E86"/>
          <w:sz w:val="36"/>
        </w:rPr>
        <w:t>л</w:t>
      </w:r>
      <w:r>
        <w:rPr>
          <w:rFonts w:ascii="Times New Roman" w:hAnsi="Times New Roman" w:cs="Times New Roman"/>
          <w:b/>
          <w:color w:val="223E86"/>
          <w:sz w:val="36"/>
        </w:rPr>
        <w:t>ьный Совет</w:t>
      </w:r>
    </w:p>
    <w:p w14:paraId="14E230C0" w14:textId="7998B47B" w:rsidR="00A67237" w:rsidRDefault="00A67237" w:rsidP="00A67237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</w:t>
      </w:r>
      <w:r w:rsidR="00AB6F21">
        <w:rPr>
          <w:rFonts w:ascii="Times New Roman" w:hAnsi="Times New Roman" w:cs="Times New Roman"/>
          <w:b/>
          <w:color w:val="101010"/>
          <w:sz w:val="28"/>
        </w:rPr>
        <w:t>№3</w:t>
      </w:r>
      <w:r>
        <w:rPr>
          <w:rFonts w:ascii="Times New Roman" w:hAnsi="Times New Roman" w:cs="Times New Roman"/>
          <w:b/>
          <w:color w:val="101010"/>
          <w:sz w:val="28"/>
        </w:rPr>
        <w:t xml:space="preserve"> от 22.12.2024</w:t>
      </w:r>
    </w:p>
    <w:p w14:paraId="4F531842" w14:textId="5CEDC261" w:rsidR="003E6AED" w:rsidRPr="003447CF" w:rsidRDefault="003E6AED" w:rsidP="003E6AED">
      <w:pPr>
        <w:jc w:val="right"/>
        <w:rPr>
          <w:rFonts w:ascii="Times New Roman" w:hAnsi="Times New Roman" w:cs="Times New Roman"/>
          <w:color w:val="FF0000"/>
          <w:sz w:val="24"/>
        </w:rPr>
      </w:pPr>
      <w:r w:rsidRPr="003447CF">
        <w:rPr>
          <w:rFonts w:ascii="Times New Roman" w:hAnsi="Times New Roman" w:cs="Times New Roman"/>
          <w:color w:val="FF0000"/>
          <w:sz w:val="24"/>
        </w:rPr>
        <w:t>Аватаресса ИВО подразделения ИВДИВО ИВАС КХ,</w:t>
      </w:r>
    </w:p>
    <w:p w14:paraId="41D6851A" w14:textId="77777777" w:rsidR="003E6AED" w:rsidRPr="003447CF" w:rsidRDefault="003E6AED" w:rsidP="003E6AED">
      <w:pPr>
        <w:jc w:val="right"/>
        <w:rPr>
          <w:rFonts w:ascii="Times New Roman" w:hAnsi="Times New Roman" w:cs="Times New Roman"/>
          <w:color w:val="FF0000"/>
          <w:sz w:val="24"/>
        </w:rPr>
      </w:pPr>
      <w:r w:rsidRPr="003447CF">
        <w:rPr>
          <w:rFonts w:ascii="Times New Roman" w:hAnsi="Times New Roman" w:cs="Times New Roman"/>
          <w:color w:val="FF0000"/>
          <w:sz w:val="24"/>
        </w:rPr>
        <w:t>Глава Совета ИВО подразделения ИВДИВО</w:t>
      </w:r>
    </w:p>
    <w:p w14:paraId="5DBD0A37" w14:textId="423D12B2" w:rsidR="003E6AED" w:rsidRDefault="003E6AED" w:rsidP="003E6AED">
      <w:pPr>
        <w:jc w:val="right"/>
        <w:rPr>
          <w:rFonts w:ascii="Times New Roman" w:hAnsi="Times New Roman" w:cs="Times New Roman"/>
          <w:color w:val="FF0000"/>
          <w:sz w:val="24"/>
        </w:rPr>
      </w:pPr>
      <w:r w:rsidRPr="003447CF">
        <w:rPr>
          <w:rFonts w:ascii="Times New Roman" w:hAnsi="Times New Roman" w:cs="Times New Roman"/>
          <w:color w:val="FF0000"/>
          <w:sz w:val="24"/>
        </w:rPr>
        <w:t xml:space="preserve">Ольга Гнатив </w:t>
      </w:r>
      <w:r>
        <w:rPr>
          <w:rFonts w:ascii="Times New Roman" w:hAnsi="Times New Roman" w:cs="Times New Roman"/>
          <w:color w:val="FF0000"/>
          <w:sz w:val="24"/>
        </w:rPr>
        <w:t>30</w:t>
      </w:r>
      <w:r w:rsidRPr="003447CF">
        <w:rPr>
          <w:rFonts w:ascii="Times New Roman" w:hAnsi="Times New Roman" w:cs="Times New Roman"/>
          <w:color w:val="FF0000"/>
          <w:sz w:val="24"/>
        </w:rPr>
        <w:t>.1</w:t>
      </w:r>
      <w:r>
        <w:rPr>
          <w:rFonts w:ascii="Times New Roman" w:hAnsi="Times New Roman" w:cs="Times New Roman"/>
          <w:color w:val="FF0000"/>
          <w:sz w:val="24"/>
        </w:rPr>
        <w:t>2</w:t>
      </w:r>
      <w:r w:rsidRPr="003447CF">
        <w:rPr>
          <w:rFonts w:ascii="Times New Roman" w:hAnsi="Times New Roman" w:cs="Times New Roman"/>
          <w:color w:val="FF0000"/>
          <w:sz w:val="24"/>
        </w:rPr>
        <w:t>.2024</w:t>
      </w:r>
    </w:p>
    <w:p w14:paraId="4474EDA6" w14:textId="383DBCAB" w:rsidR="00A67237" w:rsidRDefault="00A67237" w:rsidP="00A67237">
      <w:pPr>
        <w:jc w:val="right"/>
        <w:rPr>
          <w:rFonts w:ascii="Times New Roman" w:hAnsi="Times New Roman" w:cs="Times New Roman"/>
          <w:color w:val="FF0000"/>
          <w:sz w:val="24"/>
        </w:rPr>
      </w:pPr>
    </w:p>
    <w:p w14:paraId="54CDC01C" w14:textId="77777777" w:rsidR="00A67237" w:rsidRDefault="00A67237" w:rsidP="00A672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744FE4F6" w14:textId="77777777" w:rsidR="00A67237" w:rsidRPr="007248EA" w:rsidRDefault="00A67237" w:rsidP="00A672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Pr="007248EA">
        <w:rPr>
          <w:rFonts w:ascii="Times New Roman" w:hAnsi="Times New Roman" w:cs="Times New Roman"/>
          <w:color w:val="000000"/>
          <w:sz w:val="24"/>
        </w:rPr>
        <w:t>Гнатив Ольга Олеговна</w:t>
      </w:r>
    </w:p>
    <w:p w14:paraId="380F95B2" w14:textId="77777777" w:rsidR="00A67237" w:rsidRPr="007248EA" w:rsidRDefault="00A67237" w:rsidP="00A67237">
      <w:pPr>
        <w:rPr>
          <w:rFonts w:ascii="Times New Roman" w:hAnsi="Times New Roman" w:cs="Times New Roman"/>
          <w:color w:val="000000"/>
          <w:sz w:val="24"/>
        </w:rPr>
      </w:pPr>
      <w:r w:rsidRPr="007248EA">
        <w:rPr>
          <w:rFonts w:ascii="Times New Roman" w:hAnsi="Times New Roman" w:cs="Times New Roman"/>
          <w:color w:val="000000"/>
          <w:sz w:val="24"/>
        </w:rPr>
        <w:t>2. Фесенко Елена Ивановна</w:t>
      </w:r>
    </w:p>
    <w:p w14:paraId="48EEAFE5" w14:textId="77777777" w:rsidR="00A67237" w:rsidRPr="007248EA" w:rsidRDefault="00A67237" w:rsidP="00A67237">
      <w:pPr>
        <w:rPr>
          <w:rFonts w:ascii="Times New Roman" w:hAnsi="Times New Roman" w:cs="Times New Roman"/>
          <w:color w:val="000000"/>
          <w:sz w:val="24"/>
        </w:rPr>
      </w:pPr>
      <w:r w:rsidRPr="007248EA">
        <w:rPr>
          <w:rFonts w:ascii="Times New Roman" w:hAnsi="Times New Roman" w:cs="Times New Roman"/>
          <w:color w:val="000000"/>
          <w:sz w:val="24"/>
        </w:rPr>
        <w:t>3. Зернякова Ольга Александровна</w:t>
      </w:r>
    </w:p>
    <w:p w14:paraId="07DEC30E" w14:textId="77777777" w:rsidR="00A67237" w:rsidRPr="007248EA" w:rsidRDefault="00A67237" w:rsidP="00A67237">
      <w:pPr>
        <w:rPr>
          <w:rFonts w:ascii="Times New Roman" w:hAnsi="Times New Roman" w:cs="Times New Roman"/>
          <w:color w:val="000000"/>
          <w:sz w:val="24"/>
        </w:rPr>
      </w:pPr>
      <w:r w:rsidRPr="007248EA">
        <w:rPr>
          <w:rFonts w:ascii="Times New Roman" w:hAnsi="Times New Roman" w:cs="Times New Roman"/>
          <w:color w:val="000000"/>
          <w:sz w:val="24"/>
        </w:rPr>
        <w:t>4. Кочерга Елена Леонидовна</w:t>
      </w:r>
    </w:p>
    <w:p w14:paraId="07EDA1EB" w14:textId="77777777" w:rsidR="00A67237" w:rsidRPr="007248EA" w:rsidRDefault="00A67237" w:rsidP="00A67237">
      <w:pPr>
        <w:rPr>
          <w:rFonts w:ascii="Times New Roman" w:hAnsi="Times New Roman" w:cs="Times New Roman"/>
          <w:color w:val="000000"/>
          <w:sz w:val="24"/>
        </w:rPr>
      </w:pPr>
      <w:r w:rsidRPr="007248EA">
        <w:rPr>
          <w:rFonts w:ascii="Times New Roman" w:hAnsi="Times New Roman" w:cs="Times New Roman"/>
          <w:color w:val="000000"/>
          <w:sz w:val="24"/>
        </w:rPr>
        <w:t>5. Тюрикова Елена Анатольевна</w:t>
      </w:r>
    </w:p>
    <w:p w14:paraId="42695FD4" w14:textId="77777777" w:rsidR="00A67237" w:rsidRPr="007248EA" w:rsidRDefault="00A67237" w:rsidP="00A67237">
      <w:pPr>
        <w:rPr>
          <w:rFonts w:ascii="Times New Roman" w:hAnsi="Times New Roman" w:cs="Times New Roman"/>
          <w:color w:val="000000"/>
          <w:sz w:val="24"/>
        </w:rPr>
      </w:pPr>
      <w:r w:rsidRPr="007248EA">
        <w:rPr>
          <w:rFonts w:ascii="Times New Roman" w:hAnsi="Times New Roman" w:cs="Times New Roman"/>
          <w:color w:val="000000"/>
          <w:sz w:val="24"/>
        </w:rPr>
        <w:t>6. Костенко Наталья Георгиевна</w:t>
      </w:r>
    </w:p>
    <w:p w14:paraId="5F8E2F57" w14:textId="77777777" w:rsidR="00A67237" w:rsidRPr="007248EA" w:rsidRDefault="00A67237" w:rsidP="00A67237">
      <w:pPr>
        <w:rPr>
          <w:rFonts w:ascii="Times New Roman" w:hAnsi="Times New Roman" w:cs="Times New Roman"/>
          <w:color w:val="000000"/>
          <w:sz w:val="24"/>
        </w:rPr>
      </w:pPr>
      <w:r w:rsidRPr="007248EA">
        <w:rPr>
          <w:rFonts w:ascii="Times New Roman" w:hAnsi="Times New Roman" w:cs="Times New Roman"/>
          <w:color w:val="000000"/>
          <w:sz w:val="24"/>
        </w:rPr>
        <w:t>7. Шпонька Алина Сергеевна</w:t>
      </w:r>
    </w:p>
    <w:p w14:paraId="6CBB08F3" w14:textId="77777777" w:rsidR="00A67237" w:rsidRPr="007248EA" w:rsidRDefault="00A67237" w:rsidP="00A67237">
      <w:pPr>
        <w:rPr>
          <w:rFonts w:ascii="Times New Roman" w:hAnsi="Times New Roman" w:cs="Times New Roman"/>
          <w:color w:val="000000"/>
          <w:sz w:val="24"/>
        </w:rPr>
      </w:pPr>
      <w:r w:rsidRPr="007248EA">
        <w:rPr>
          <w:rFonts w:ascii="Times New Roman" w:hAnsi="Times New Roman" w:cs="Times New Roman"/>
          <w:color w:val="000000"/>
          <w:sz w:val="24"/>
        </w:rPr>
        <w:t>8. Москалёва Елена Борисовна</w:t>
      </w:r>
    </w:p>
    <w:p w14:paraId="5E534524" w14:textId="77777777" w:rsidR="007248EA" w:rsidRPr="007248EA" w:rsidRDefault="007248EA" w:rsidP="00A67237">
      <w:pPr>
        <w:rPr>
          <w:rFonts w:ascii="Times New Roman" w:hAnsi="Times New Roman" w:cs="Times New Roman"/>
          <w:color w:val="000000"/>
          <w:sz w:val="24"/>
        </w:rPr>
      </w:pPr>
      <w:r w:rsidRPr="007248EA">
        <w:rPr>
          <w:rFonts w:ascii="Times New Roman" w:hAnsi="Times New Roman" w:cs="Times New Roman"/>
          <w:color w:val="000000"/>
          <w:sz w:val="24"/>
        </w:rPr>
        <w:t>9. Гнатив Роман</w:t>
      </w:r>
    </w:p>
    <w:p w14:paraId="3B906173" w14:textId="77777777" w:rsidR="00A67237" w:rsidRPr="007248EA" w:rsidRDefault="007248EA" w:rsidP="00A67237">
      <w:pPr>
        <w:rPr>
          <w:rFonts w:ascii="Times New Roman" w:hAnsi="Times New Roman" w:cs="Times New Roman"/>
          <w:color w:val="000000"/>
          <w:sz w:val="24"/>
        </w:rPr>
      </w:pPr>
      <w:r w:rsidRPr="007248EA">
        <w:rPr>
          <w:rFonts w:ascii="Times New Roman" w:hAnsi="Times New Roman" w:cs="Times New Roman"/>
          <w:color w:val="000000"/>
          <w:sz w:val="24"/>
        </w:rPr>
        <w:t>10</w:t>
      </w:r>
      <w:r w:rsidR="00A67237" w:rsidRPr="007248EA">
        <w:rPr>
          <w:rFonts w:ascii="Times New Roman" w:hAnsi="Times New Roman" w:cs="Times New Roman"/>
          <w:color w:val="000000"/>
          <w:sz w:val="24"/>
        </w:rPr>
        <w:t>. Шмакова Елена Георгиевна</w:t>
      </w:r>
    </w:p>
    <w:p w14:paraId="2CF75DC8" w14:textId="77777777" w:rsidR="00A67237" w:rsidRPr="007248EA" w:rsidRDefault="00A67237" w:rsidP="00A67237">
      <w:pPr>
        <w:rPr>
          <w:rFonts w:ascii="Times New Roman" w:hAnsi="Times New Roman" w:cs="Times New Roman"/>
          <w:color w:val="000000"/>
          <w:sz w:val="24"/>
        </w:rPr>
      </w:pPr>
      <w:r w:rsidRPr="007248EA">
        <w:rPr>
          <w:rFonts w:ascii="Times New Roman" w:hAnsi="Times New Roman" w:cs="Times New Roman"/>
          <w:color w:val="000000"/>
          <w:sz w:val="24"/>
        </w:rPr>
        <w:t>1</w:t>
      </w:r>
      <w:r w:rsidR="007248EA" w:rsidRPr="007248EA">
        <w:rPr>
          <w:rFonts w:ascii="Times New Roman" w:hAnsi="Times New Roman" w:cs="Times New Roman"/>
          <w:color w:val="000000"/>
          <w:sz w:val="24"/>
        </w:rPr>
        <w:t>1</w:t>
      </w:r>
      <w:r w:rsidRPr="007248EA">
        <w:rPr>
          <w:rFonts w:ascii="Times New Roman" w:hAnsi="Times New Roman" w:cs="Times New Roman"/>
          <w:color w:val="000000"/>
          <w:sz w:val="24"/>
        </w:rPr>
        <w:t>. Шпонька Ольга Николаевна</w:t>
      </w:r>
    </w:p>
    <w:p w14:paraId="28D595CD" w14:textId="77777777" w:rsidR="00A67237" w:rsidRPr="007248EA" w:rsidRDefault="00A67237" w:rsidP="00A67237">
      <w:pPr>
        <w:rPr>
          <w:rFonts w:ascii="Times New Roman" w:hAnsi="Times New Roman" w:cs="Times New Roman"/>
          <w:color w:val="000000"/>
          <w:sz w:val="24"/>
        </w:rPr>
      </w:pPr>
      <w:r w:rsidRPr="007248EA">
        <w:rPr>
          <w:rFonts w:ascii="Times New Roman" w:hAnsi="Times New Roman" w:cs="Times New Roman"/>
          <w:color w:val="000000"/>
          <w:sz w:val="24"/>
        </w:rPr>
        <w:t>1</w:t>
      </w:r>
      <w:r w:rsidR="007248EA" w:rsidRPr="007248EA">
        <w:rPr>
          <w:rFonts w:ascii="Times New Roman" w:hAnsi="Times New Roman" w:cs="Times New Roman"/>
          <w:color w:val="000000"/>
          <w:sz w:val="24"/>
        </w:rPr>
        <w:t>2</w:t>
      </w:r>
      <w:r w:rsidRPr="007248EA">
        <w:rPr>
          <w:rFonts w:ascii="Times New Roman" w:hAnsi="Times New Roman" w:cs="Times New Roman"/>
          <w:color w:val="000000"/>
          <w:sz w:val="24"/>
        </w:rPr>
        <w:t>. Концур Нина Викторовна</w:t>
      </w:r>
    </w:p>
    <w:p w14:paraId="24E0B2A4" w14:textId="77777777" w:rsidR="00A67237" w:rsidRPr="007248EA" w:rsidRDefault="00A67237" w:rsidP="00A67237">
      <w:pPr>
        <w:rPr>
          <w:rFonts w:ascii="Times New Roman" w:hAnsi="Times New Roman" w:cs="Times New Roman"/>
          <w:color w:val="000000"/>
          <w:sz w:val="24"/>
        </w:rPr>
      </w:pPr>
      <w:r w:rsidRPr="007248EA">
        <w:rPr>
          <w:rFonts w:ascii="Times New Roman" w:hAnsi="Times New Roman" w:cs="Times New Roman"/>
          <w:color w:val="000000"/>
          <w:sz w:val="24"/>
        </w:rPr>
        <w:t>1</w:t>
      </w:r>
      <w:r w:rsidR="007248EA" w:rsidRPr="007248EA">
        <w:rPr>
          <w:rFonts w:ascii="Times New Roman" w:hAnsi="Times New Roman" w:cs="Times New Roman"/>
          <w:color w:val="000000"/>
          <w:sz w:val="24"/>
        </w:rPr>
        <w:t>3</w:t>
      </w:r>
      <w:r w:rsidRPr="007248EA">
        <w:rPr>
          <w:rFonts w:ascii="Times New Roman" w:hAnsi="Times New Roman" w:cs="Times New Roman"/>
          <w:color w:val="000000"/>
          <w:sz w:val="24"/>
        </w:rPr>
        <w:t>. Воронкова Ольга Петровна</w:t>
      </w:r>
    </w:p>
    <w:p w14:paraId="5B31F6E6" w14:textId="77777777" w:rsidR="00A67237" w:rsidRDefault="00A67237" w:rsidP="00A67237">
      <w:pPr>
        <w:rPr>
          <w:rFonts w:ascii="Times New Roman" w:hAnsi="Times New Roman" w:cs="Times New Roman"/>
          <w:color w:val="000000"/>
          <w:sz w:val="24"/>
        </w:rPr>
      </w:pPr>
      <w:r w:rsidRPr="007248EA">
        <w:rPr>
          <w:rFonts w:ascii="Times New Roman" w:hAnsi="Times New Roman" w:cs="Times New Roman"/>
          <w:color w:val="000000"/>
          <w:sz w:val="24"/>
        </w:rPr>
        <w:t>1</w:t>
      </w:r>
      <w:r w:rsidR="007248EA" w:rsidRPr="007248EA">
        <w:rPr>
          <w:rFonts w:ascii="Times New Roman" w:hAnsi="Times New Roman" w:cs="Times New Roman"/>
          <w:color w:val="000000"/>
          <w:sz w:val="24"/>
        </w:rPr>
        <w:t>4</w:t>
      </w:r>
      <w:r w:rsidRPr="007248EA">
        <w:rPr>
          <w:rFonts w:ascii="Times New Roman" w:hAnsi="Times New Roman" w:cs="Times New Roman"/>
          <w:color w:val="000000"/>
          <w:sz w:val="24"/>
        </w:rPr>
        <w:t>. Тарасенко Лариса Евгеньевна</w:t>
      </w:r>
    </w:p>
    <w:p w14:paraId="26D9ADAC" w14:textId="77777777" w:rsidR="00A67237" w:rsidRDefault="00A67237" w:rsidP="00A6723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07E86A57" w14:textId="301EABC7" w:rsidR="00A67237" w:rsidRPr="0044053D" w:rsidRDefault="00A67237" w:rsidP="007248EA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расширение масштаба 16-ти Космосов в каждом из которых по 1024 архетипа по 512 архетипов высших частей и 512 архепитов частей Изначально Вышестоящего Отца. Стяжание обновлённых Высших частей Изначально Вышестоящего Отца ка</w:t>
      </w:r>
      <w:r w:rsidR="007248EA">
        <w:rPr>
          <w:rFonts w:ascii="Times New Roman" w:hAnsi="Times New Roman" w:cs="Times New Roman"/>
          <w:color w:val="000000"/>
          <w:sz w:val="24"/>
        </w:rPr>
        <w:t>ж</w:t>
      </w:r>
      <w:r>
        <w:rPr>
          <w:rFonts w:ascii="Times New Roman" w:hAnsi="Times New Roman" w:cs="Times New Roman"/>
          <w:color w:val="000000"/>
          <w:sz w:val="24"/>
        </w:rPr>
        <w:t>дым Должностно Полномочным, Столпа Высших частей ИВО ИВДИВО Энергодар.</w:t>
      </w:r>
      <w:r w:rsidR="0044053D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Стяжание Нового Рождения, Нового Образа Отца, Нового Слова ИВО. Стяжание обновлённого Ядра, Нити Синтеза, Столпа ИВДИВО Энергодар согласно Стандартам ИВО. Обновление </w:t>
      </w:r>
      <w:r w:rsidR="00B32959" w:rsidRPr="00B32959">
        <w:rPr>
          <w:rFonts w:ascii="Times New Roman" w:hAnsi="Times New Roman" w:cs="Times New Roman"/>
          <w:color w:val="000000"/>
          <w:sz w:val="24"/>
        </w:rPr>
        <w:t>Ядра, Нити Синтеза, Столпа</w:t>
      </w:r>
      <w:r w:rsidR="00B32959">
        <w:rPr>
          <w:rFonts w:ascii="Times New Roman" w:hAnsi="Times New Roman" w:cs="Times New Roman"/>
          <w:color w:val="000000"/>
          <w:sz w:val="24"/>
        </w:rPr>
        <w:t>,</w:t>
      </w:r>
      <w:r w:rsidR="00B32959" w:rsidRPr="00B32959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формы Должностно Полномочных. Стяжание 4-х миров Синтезного, Огненного, Тонкого</w:t>
      </w:r>
      <w:r w:rsidR="00B32959"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 w:hAnsi="Times New Roman" w:cs="Times New Roman"/>
          <w:color w:val="000000"/>
          <w:sz w:val="24"/>
        </w:rPr>
        <w:t xml:space="preserve"> Физического Изначально Вышестоящего Отца. Взаимодействие с ИВАС Ефремом и вхождение в обновление организации Подраса каждого</w:t>
      </w:r>
      <w:r w:rsidR="0044053D">
        <w:rPr>
          <w:rFonts w:ascii="Times New Roman" w:hAnsi="Times New Roman" w:cs="Times New Roman"/>
          <w:color w:val="000000"/>
          <w:sz w:val="24"/>
        </w:rPr>
        <w:t xml:space="preserve">. </w:t>
      </w:r>
      <w:r w:rsidR="0044053D" w:rsidRPr="0044053D">
        <w:rPr>
          <w:rFonts w:ascii="Times New Roman" w:hAnsi="Times New Roman" w:cs="Times New Roman"/>
          <w:color w:val="000000"/>
          <w:sz w:val="20"/>
          <w:szCs w:val="20"/>
        </w:rPr>
        <w:t>(обновления проведены ракурсом 103 Си 21-22-12-2024 Иркутск, Сердюк В.)</w:t>
      </w:r>
      <w:r w:rsidR="00B3295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7A4450B0" w14:textId="1789C508" w:rsidR="00A67237" w:rsidRDefault="00A67237" w:rsidP="007248EA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Посещение Бала Изначально Вышестоящего Отца</w:t>
      </w:r>
      <w:r w:rsidR="00B32959">
        <w:rPr>
          <w:rFonts w:ascii="Times New Roman" w:hAnsi="Times New Roman" w:cs="Times New Roman"/>
          <w:color w:val="000000"/>
          <w:sz w:val="24"/>
        </w:rPr>
        <w:t>.</w:t>
      </w:r>
    </w:p>
    <w:p w14:paraId="29D85BE9" w14:textId="77777777" w:rsidR="00A67237" w:rsidRDefault="00A67237" w:rsidP="007248EA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Вхождение в новое явление Парадигмального Совета. </w:t>
      </w:r>
    </w:p>
    <w:p w14:paraId="6C4AC9BE" w14:textId="0E71AF15" w:rsidR="00A67237" w:rsidRDefault="00B32959" w:rsidP="007248EA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4. </w:t>
      </w:r>
      <w:r w:rsidR="00A67237">
        <w:rPr>
          <w:rFonts w:ascii="Times New Roman" w:hAnsi="Times New Roman" w:cs="Times New Roman"/>
          <w:color w:val="000000"/>
          <w:sz w:val="24"/>
        </w:rPr>
        <w:t xml:space="preserve">Стяжание Плана Синтеза Сверхкосмической Синтез-Академии Парадигмы, Философии, Стратагемии подразделения ИВДИВО Энергодар и 19 организаций подразделения. </w:t>
      </w:r>
    </w:p>
    <w:p w14:paraId="0C2A5E89" w14:textId="21C5CABD" w:rsidR="00A67237" w:rsidRDefault="00B32959" w:rsidP="007248EA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</w:t>
      </w:r>
      <w:r w:rsidR="00A67237">
        <w:rPr>
          <w:rFonts w:ascii="Times New Roman" w:hAnsi="Times New Roman" w:cs="Times New Roman"/>
          <w:color w:val="000000"/>
          <w:sz w:val="24"/>
        </w:rPr>
        <w:t>. Обсуждение взаимодействия с гражданами территории ИВДИВО Энергодар.</w:t>
      </w:r>
    </w:p>
    <w:p w14:paraId="548F273E" w14:textId="77777777" w:rsidR="00B32959" w:rsidRDefault="00B32959" w:rsidP="007248EA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50795F72" w14:textId="77777777" w:rsidR="00A67237" w:rsidRDefault="00A67237" w:rsidP="00A6723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5B4F82A9" w14:textId="09DA133E" w:rsidR="00A67237" w:rsidRDefault="00A67237" w:rsidP="007248EA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Проведенные практики развёртывания Огня и Синтеза ИВДИВО Энергодар на Парадигмальном Совете ИВО Синтезом</w:t>
      </w:r>
      <w:r w:rsidR="00943231">
        <w:rPr>
          <w:rFonts w:ascii="Times New Roman" w:hAnsi="Times New Roman" w:cs="Times New Roman"/>
          <w:color w:val="000000"/>
          <w:sz w:val="24"/>
        </w:rPr>
        <w:t xml:space="preserve"> Волей </w:t>
      </w:r>
      <w:r>
        <w:rPr>
          <w:rFonts w:ascii="Times New Roman" w:hAnsi="Times New Roman" w:cs="Times New Roman"/>
          <w:color w:val="000000"/>
          <w:sz w:val="24"/>
        </w:rPr>
        <w:t>Изначально Вышестоящего Отца в данном протоколе зафиксированы синтезфизически Огнём и Синтезом ИВО для каждого Отец-Человек-Субъект-Землянина территории подразделения ИВДИВО Энергодар и Отец-Человек-Субъект-Землян Планеты Земля в целом.</w:t>
      </w:r>
    </w:p>
    <w:p w14:paraId="14547CF7" w14:textId="77777777" w:rsidR="00A67237" w:rsidRDefault="00A67237" w:rsidP="00A67237">
      <w:pPr>
        <w:rPr>
          <w:rFonts w:ascii="Times New Roman" w:hAnsi="Times New Roman" w:cs="Times New Roman"/>
          <w:color w:val="000000"/>
          <w:sz w:val="24"/>
        </w:rPr>
      </w:pPr>
    </w:p>
    <w:p w14:paraId="084AD4F8" w14:textId="77777777" w:rsidR="00A67237" w:rsidRDefault="00A67237" w:rsidP="00A67237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Н.Костенко</w:t>
      </w:r>
    </w:p>
    <w:p w14:paraId="39D8DB47" w14:textId="77777777" w:rsidR="00A67237" w:rsidRDefault="00A67237" w:rsidP="00A67237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Глава Парадигмального Совета Е.Фесенко </w:t>
      </w:r>
    </w:p>
    <w:p w14:paraId="4F60FA93" w14:textId="77777777" w:rsidR="00A67237" w:rsidRDefault="00A67237" w:rsidP="00A67237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5679B3B1" w14:textId="77777777" w:rsidR="00A67237" w:rsidRPr="00A67237" w:rsidRDefault="00A67237" w:rsidP="00A67237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A67237" w:rsidRPr="00A67237" w:rsidSect="00A6723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37"/>
    <w:rsid w:val="003E6AED"/>
    <w:rsid w:val="0044053D"/>
    <w:rsid w:val="007248EA"/>
    <w:rsid w:val="00943231"/>
    <w:rsid w:val="00A23EB4"/>
    <w:rsid w:val="00A67237"/>
    <w:rsid w:val="00AB6F21"/>
    <w:rsid w:val="00AD1555"/>
    <w:rsid w:val="00B32959"/>
    <w:rsid w:val="00BA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89E6"/>
  <w15:chartTrackingRefBased/>
  <w15:docId w15:val="{9BCAC6F3-F2BD-4436-9946-7DA3B173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4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Ольга Гнатив</cp:lastModifiedBy>
  <cp:revision>11</cp:revision>
  <dcterms:created xsi:type="dcterms:W3CDTF">2024-12-24T19:07:00Z</dcterms:created>
  <dcterms:modified xsi:type="dcterms:W3CDTF">2024-12-29T22:08:00Z</dcterms:modified>
</cp:coreProperties>
</file>